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A5" w:rsidRPr="004F06A5" w:rsidRDefault="004F06A5" w:rsidP="004F06A5">
      <w:pPr>
        <w:rPr>
          <w:rFonts w:cs="Arial"/>
          <w:lang w:val="sr-Cyrl-RS"/>
        </w:rPr>
      </w:pPr>
      <w:r w:rsidRPr="004F06A5">
        <w:rPr>
          <w:rFonts w:cs="Arial"/>
          <w:lang w:val="sr-Cyrl-RS"/>
        </w:rPr>
        <w:t>ЈАВНО ПРЕДУЗЕЋЕ „ЕЛЕКТРОПРИВРЕДА СРБИЈЕ“ БЕОГРАД</w:t>
      </w:r>
    </w:p>
    <w:p w:rsidR="004F06A5" w:rsidRPr="004F06A5" w:rsidRDefault="004F06A5" w:rsidP="004F06A5">
      <w:pPr>
        <w:rPr>
          <w:rFonts w:cs="Arial"/>
          <w:lang w:val="sr-Cyrl-RS"/>
        </w:rPr>
      </w:pPr>
      <w:r w:rsidRPr="004F06A5">
        <w:rPr>
          <w:rFonts w:cs="Arial"/>
          <w:b/>
          <w:lang w:val="sr-Cyrl-RS"/>
        </w:rPr>
        <w:t>ОГРАНАК</w:t>
      </w:r>
      <w:r w:rsidRPr="004F06A5">
        <w:rPr>
          <w:rFonts w:cs="Arial"/>
          <w:lang w:val="sr-Cyrl-RS"/>
        </w:rPr>
        <w:t xml:space="preserve"> </w:t>
      </w:r>
      <w:r w:rsidRPr="004F06A5">
        <w:rPr>
          <w:rFonts w:cs="Arial"/>
          <w:b/>
          <w:lang w:val="sr-Cyrl-RS"/>
        </w:rPr>
        <w:t>''Дринско – Лимске хидроелектране'' Бајина Башта</w:t>
      </w:r>
    </w:p>
    <w:p w:rsidR="004F06A5" w:rsidRPr="004F06A5" w:rsidRDefault="004F06A5" w:rsidP="004F06A5">
      <w:pPr>
        <w:rPr>
          <w:rFonts w:cs="Arial"/>
          <w:lang w:val="sr-Cyrl-RS"/>
        </w:rPr>
      </w:pPr>
      <w:r w:rsidRPr="004F06A5">
        <w:rPr>
          <w:rFonts w:cs="Arial"/>
          <w:lang w:val="sr-Cyrl-RS"/>
        </w:rPr>
        <w:t>Трг Душана Јерковића број 1</w:t>
      </w:r>
    </w:p>
    <w:p w:rsidR="004F06A5" w:rsidRPr="004F06A5" w:rsidRDefault="004F06A5" w:rsidP="004F06A5">
      <w:pPr>
        <w:rPr>
          <w:rFonts w:cs="Arial"/>
          <w:lang w:val="sr-Cyrl-RS"/>
        </w:rPr>
      </w:pPr>
      <w:r w:rsidRPr="004F06A5">
        <w:rPr>
          <w:rFonts w:cs="Arial"/>
          <w:lang w:val="sr-Cyrl-RS"/>
        </w:rPr>
        <w:t>31250 Бајина Башта</w:t>
      </w:r>
    </w:p>
    <w:p w:rsidR="004F06A5" w:rsidRPr="004F06A5" w:rsidRDefault="004F06A5" w:rsidP="004F06A5">
      <w:pPr>
        <w:rPr>
          <w:rFonts w:cs="Arial"/>
          <w:sz w:val="10"/>
          <w:szCs w:val="10"/>
          <w:lang w:val="sr-Cyrl-RS"/>
        </w:rPr>
      </w:pPr>
    </w:p>
    <w:p w:rsidR="004F06A5" w:rsidRPr="004F06A5" w:rsidRDefault="004F06A5" w:rsidP="004F06A5">
      <w:pPr>
        <w:rPr>
          <w:rFonts w:cs="Arial"/>
          <w:lang w:val="sr-Cyrl-RS"/>
        </w:rPr>
      </w:pPr>
    </w:p>
    <w:p w:rsidR="004F06A5" w:rsidRPr="004F06A5" w:rsidRDefault="004F06A5" w:rsidP="004F06A5">
      <w:pPr>
        <w:rPr>
          <w:rFonts w:cs="Arial"/>
          <w:lang w:val="sr-Cyrl-RS"/>
        </w:rPr>
      </w:pPr>
      <w:r w:rsidRPr="004F06A5">
        <w:rPr>
          <w:rFonts w:cs="Arial"/>
          <w:lang w:val="sr-Cyrl-RS"/>
        </w:rPr>
        <w:t>Број: _______________________________</w:t>
      </w:r>
    </w:p>
    <w:p w:rsidR="004F06A5" w:rsidRPr="004F06A5" w:rsidRDefault="004F06A5" w:rsidP="004F06A5">
      <w:pPr>
        <w:rPr>
          <w:rFonts w:cs="Arial"/>
          <w:lang w:val="sr-Cyrl-RS"/>
        </w:rPr>
      </w:pPr>
    </w:p>
    <w:p w:rsidR="004F06A5" w:rsidRPr="004F06A5" w:rsidRDefault="004F06A5" w:rsidP="004F06A5">
      <w:pPr>
        <w:rPr>
          <w:rFonts w:cs="Arial"/>
          <w:lang w:val="sr-Cyrl-RS"/>
        </w:rPr>
      </w:pPr>
      <w:r w:rsidRPr="004F06A5">
        <w:rPr>
          <w:rFonts w:cs="Arial"/>
          <w:lang w:val="sr-Cyrl-RS"/>
        </w:rPr>
        <w:t>Мали Зворник, _______________ године</w:t>
      </w:r>
    </w:p>
    <w:p w:rsidR="008E0618" w:rsidRPr="004F06A5" w:rsidRDefault="008E0618" w:rsidP="004F06A5">
      <w:pPr>
        <w:jc w:val="both"/>
        <w:rPr>
          <w:rFonts w:cs="Arial"/>
          <w:color w:val="2E74B5" w:themeColor="accent1" w:themeShade="BF"/>
          <w:lang w:val="sr-Cyrl-RS" w:eastAsia="en-US"/>
        </w:rPr>
      </w:pPr>
    </w:p>
    <w:p w:rsidR="004F06A5" w:rsidRPr="00933DC4" w:rsidRDefault="004F06A5" w:rsidP="004F06A5">
      <w:pPr>
        <w:jc w:val="both"/>
        <w:rPr>
          <w:rFonts w:cs="Arial"/>
          <w:lang w:val="sr-Cyrl-RS" w:eastAsia="en-US"/>
        </w:rPr>
      </w:pPr>
    </w:p>
    <w:p w:rsidR="004F06A5" w:rsidRPr="00933DC4" w:rsidRDefault="004F06A5" w:rsidP="004F06A5">
      <w:pPr>
        <w:jc w:val="right"/>
        <w:rPr>
          <w:rFonts w:cs="Arial"/>
          <w:b/>
          <w:lang w:val="sr-Cyrl-RS" w:eastAsia="en-US"/>
        </w:rPr>
      </w:pPr>
      <w:r w:rsidRPr="00933DC4">
        <w:rPr>
          <w:rFonts w:cs="Arial"/>
          <w:b/>
          <w:lang w:val="sr-Cyrl-RS" w:eastAsia="en-US"/>
        </w:rPr>
        <w:t xml:space="preserve">ЈКП „Дрина“ </w:t>
      </w:r>
    </w:p>
    <w:p w:rsidR="004F06A5" w:rsidRPr="00933DC4" w:rsidRDefault="004F06A5" w:rsidP="004F06A5">
      <w:pPr>
        <w:jc w:val="right"/>
        <w:rPr>
          <w:rFonts w:cs="Arial"/>
          <w:b/>
          <w:lang w:val="sr-Cyrl-RS" w:eastAsia="en-US"/>
        </w:rPr>
      </w:pPr>
      <w:r w:rsidRPr="00933DC4">
        <w:rPr>
          <w:rFonts w:cs="Arial"/>
          <w:b/>
          <w:lang w:val="sr-Cyrl-RS" w:eastAsia="en-US"/>
        </w:rPr>
        <w:t>ул. Рибарска 23</w:t>
      </w:r>
    </w:p>
    <w:p w:rsidR="004F06A5" w:rsidRPr="00933DC4" w:rsidRDefault="004271BD" w:rsidP="004F06A5">
      <w:pPr>
        <w:jc w:val="right"/>
        <w:rPr>
          <w:rFonts w:cs="Arial"/>
          <w:b/>
          <w:lang w:val="sr-Cyrl-RS" w:eastAsia="en-US"/>
        </w:rPr>
      </w:pPr>
      <w:r w:rsidRPr="00933DC4">
        <w:rPr>
          <w:rFonts w:cs="Arial"/>
          <w:b/>
          <w:lang w:val="sr-Cyrl-RS" w:eastAsia="en-US"/>
        </w:rPr>
        <w:t>15318 Мали З</w:t>
      </w:r>
      <w:r w:rsidR="004F06A5" w:rsidRPr="00933DC4">
        <w:rPr>
          <w:rFonts w:cs="Arial"/>
          <w:b/>
          <w:lang w:val="sr-Cyrl-RS" w:eastAsia="en-US"/>
        </w:rPr>
        <w:t>ворник</w:t>
      </w:r>
    </w:p>
    <w:p w:rsidR="004F06A5" w:rsidRPr="00933DC4" w:rsidRDefault="004F06A5" w:rsidP="004F06A5">
      <w:pPr>
        <w:jc w:val="right"/>
        <w:rPr>
          <w:rFonts w:cs="Arial"/>
          <w:lang w:val="sr-Cyrl-RS" w:eastAsia="en-US"/>
        </w:rPr>
      </w:pPr>
    </w:p>
    <w:p w:rsidR="004F06A5" w:rsidRPr="00933DC4" w:rsidRDefault="004F06A5" w:rsidP="004F06A5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lang w:val="ru-RU"/>
        </w:rPr>
      </w:pPr>
    </w:p>
    <w:p w:rsidR="002B2851" w:rsidRDefault="002B2851" w:rsidP="004F06A5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lang w:val="ru-RU"/>
        </w:rPr>
      </w:pPr>
    </w:p>
    <w:p w:rsidR="008E0618" w:rsidRDefault="008E0618" w:rsidP="004F06A5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lang w:val="ru-RU"/>
        </w:rPr>
      </w:pPr>
      <w:r w:rsidRPr="00933DC4">
        <w:rPr>
          <w:rFonts w:ascii="Arial" w:hAnsi="Arial" w:cs="Arial"/>
          <w:color w:val="auto"/>
          <w:sz w:val="22"/>
          <w:szCs w:val="22"/>
          <w:lang w:val="ru-RU"/>
        </w:rPr>
        <w:t>ПОЗИВ ЗА ПОДНОШЕЊЕ ПОНУДЕ</w:t>
      </w:r>
    </w:p>
    <w:p w:rsidR="00933DC4" w:rsidRPr="00933DC4" w:rsidRDefault="00933DC4" w:rsidP="00933DC4">
      <w:pPr>
        <w:pStyle w:val="BodyText"/>
        <w:spacing w:after="0"/>
        <w:rPr>
          <w:lang w:val="ru-RU" w:eastAsia="ar-SA"/>
        </w:rPr>
      </w:pPr>
    </w:p>
    <w:p w:rsidR="00933DC4" w:rsidRDefault="008E0618" w:rsidP="004F06A5">
      <w:pPr>
        <w:tabs>
          <w:tab w:val="left" w:pos="6804"/>
        </w:tabs>
        <w:ind w:hanging="14"/>
        <w:jc w:val="center"/>
        <w:rPr>
          <w:rFonts w:eastAsia="Calibri" w:cs="Arial"/>
          <w:b/>
          <w:lang w:val="sr-Cyrl-RS" w:eastAsia="en-US"/>
        </w:rPr>
      </w:pPr>
      <w:r w:rsidRPr="00933DC4">
        <w:rPr>
          <w:rFonts w:eastAsia="Calibri" w:cs="Arial"/>
          <w:b/>
          <w:lang w:val="sr-Cyrl-RS" w:eastAsia="en-US"/>
        </w:rPr>
        <w:t xml:space="preserve">за набавку </w:t>
      </w:r>
      <w:r w:rsidR="004271BD" w:rsidRPr="00933DC4">
        <w:rPr>
          <w:rFonts w:eastAsia="Calibri" w:cs="Arial"/>
          <w:b/>
          <w:lang w:val="sr-Cyrl-RS" w:eastAsia="en-US"/>
        </w:rPr>
        <w:t>услуга</w:t>
      </w:r>
    </w:p>
    <w:p w:rsidR="008E0618" w:rsidRPr="00933DC4" w:rsidRDefault="008E0618" w:rsidP="004F06A5">
      <w:pPr>
        <w:tabs>
          <w:tab w:val="left" w:pos="6804"/>
        </w:tabs>
        <w:ind w:hanging="14"/>
        <w:jc w:val="center"/>
        <w:rPr>
          <w:rFonts w:eastAsia="Calibri" w:cs="Arial"/>
          <w:b/>
          <w:lang w:val="sr-Cyrl-RS" w:eastAsia="en-US"/>
        </w:rPr>
      </w:pPr>
      <w:r w:rsidRPr="00933DC4">
        <w:rPr>
          <w:rFonts w:eastAsia="Calibri" w:cs="Arial"/>
          <w:b/>
          <w:lang w:val="sr-Cyrl-RS" w:eastAsia="en-US"/>
        </w:rPr>
        <w:t xml:space="preserve">  </w:t>
      </w:r>
    </w:p>
    <w:p w:rsidR="008E0618" w:rsidRPr="00933DC4" w:rsidRDefault="00933DC4" w:rsidP="004271BD">
      <w:pPr>
        <w:tabs>
          <w:tab w:val="left" w:pos="6804"/>
        </w:tabs>
        <w:ind w:hanging="14"/>
        <w:jc w:val="center"/>
        <w:rPr>
          <w:rFonts w:eastAsia="Arial" w:cs="Arial"/>
          <w:b/>
          <w:lang w:val="ru-RU" w:eastAsia="en-US"/>
        </w:rPr>
      </w:pPr>
      <w:r>
        <w:rPr>
          <w:rFonts w:eastAsia="Calibri" w:cs="Arial"/>
          <w:b/>
          <w:lang w:val="sr-Cyrl-RS" w:eastAsia="en-US"/>
        </w:rPr>
        <w:t>број</w:t>
      </w:r>
      <w:r w:rsidR="008E0618" w:rsidRPr="00933DC4">
        <w:rPr>
          <w:rFonts w:eastAsia="Calibri" w:cs="Arial"/>
          <w:b/>
          <w:lang w:val="sr-Cyrl-RS" w:eastAsia="en-US"/>
        </w:rPr>
        <w:t xml:space="preserve"> </w:t>
      </w:r>
      <w:r w:rsidR="004271BD" w:rsidRPr="00933DC4">
        <w:rPr>
          <w:rFonts w:eastAsia="Arial" w:cs="Arial"/>
          <w:b/>
          <w:lang w:val="ru-RU" w:eastAsia="en-US"/>
        </w:rPr>
        <w:t xml:space="preserve">ЈНГ/2100/0006/2021 </w:t>
      </w:r>
      <w:r w:rsidR="004271BD" w:rsidRPr="00933DC4">
        <w:rPr>
          <w:rFonts w:eastAsia="Times New Roman" w:cs="Arial"/>
          <w:spacing w:val="-3"/>
          <w:lang w:val="sr-Cyrl-RS" w:eastAsia="en-US"/>
        </w:rPr>
        <w:t>(810/2021)</w:t>
      </w:r>
    </w:p>
    <w:p w:rsidR="004271BD" w:rsidRPr="00933DC4" w:rsidRDefault="004271BD" w:rsidP="004F06A5">
      <w:pPr>
        <w:tabs>
          <w:tab w:val="left" w:pos="6804"/>
        </w:tabs>
        <w:ind w:hanging="14"/>
        <w:jc w:val="center"/>
        <w:rPr>
          <w:rFonts w:eastAsia="Calibri" w:cs="Arial"/>
          <w:b/>
          <w:lang w:val="sr-Cyrl-RS" w:eastAsia="en-US"/>
        </w:rPr>
      </w:pPr>
    </w:p>
    <w:p w:rsidR="008E0618" w:rsidRDefault="008E0618" w:rsidP="00933DC4">
      <w:pPr>
        <w:tabs>
          <w:tab w:val="left" w:pos="6804"/>
        </w:tabs>
        <w:ind w:left="1701" w:hanging="1701"/>
        <w:jc w:val="both"/>
        <w:rPr>
          <w:rFonts w:eastAsia="Arial" w:cs="Arial"/>
          <w:b/>
          <w:lang w:val="ru-RU" w:eastAsia="en-US"/>
        </w:rPr>
      </w:pPr>
      <w:r w:rsidRPr="00933DC4">
        <w:rPr>
          <w:rFonts w:eastAsia="Calibri" w:cs="Arial"/>
          <w:bCs/>
          <w:lang w:val="sr-Cyrl-RS" w:eastAsia="en-US"/>
        </w:rPr>
        <w:t xml:space="preserve">назив набавке:   </w:t>
      </w:r>
      <w:r w:rsidR="004271BD" w:rsidRPr="00933DC4">
        <w:rPr>
          <w:rFonts w:eastAsia="Arial" w:cs="Arial"/>
          <w:b/>
          <w:lang w:val="ru-RU" w:eastAsia="en-US"/>
        </w:rPr>
        <w:t>Утовар и превоз пливајућег наноса и отпада од ХЕ Зворник до привремене и градске депоније у Лозници</w:t>
      </w:r>
    </w:p>
    <w:p w:rsidR="002B2851" w:rsidRPr="00933DC4" w:rsidRDefault="002B2851" w:rsidP="00933DC4">
      <w:pPr>
        <w:tabs>
          <w:tab w:val="left" w:pos="6804"/>
        </w:tabs>
        <w:ind w:left="1701" w:hanging="1701"/>
        <w:jc w:val="both"/>
        <w:rPr>
          <w:rFonts w:eastAsia="Calibri" w:cs="Arial"/>
          <w:bCs/>
          <w:lang w:val="sr-Cyrl-RS" w:eastAsia="en-US"/>
        </w:rPr>
      </w:pPr>
    </w:p>
    <w:p w:rsidR="008E0618" w:rsidRPr="004F06A5" w:rsidRDefault="008E0618" w:rsidP="004F06A5">
      <w:pPr>
        <w:tabs>
          <w:tab w:val="left" w:pos="6804"/>
        </w:tabs>
        <w:jc w:val="both"/>
        <w:rPr>
          <w:rFonts w:eastAsia="Calibri" w:cs="Arial"/>
          <w:bCs/>
          <w:lang w:val="sr-Cyrl-RS" w:eastAsia="en-US"/>
        </w:rPr>
      </w:pPr>
    </w:p>
    <w:p w:rsidR="008E0618" w:rsidRPr="00933DC4" w:rsidRDefault="008E0618" w:rsidP="004271BD">
      <w:pPr>
        <w:jc w:val="both"/>
        <w:rPr>
          <w:rFonts w:eastAsia="Times New Roman" w:cs="Arial"/>
          <w:spacing w:val="-3"/>
          <w:lang w:val="sr-Cyrl-RS" w:eastAsia="en-US"/>
        </w:rPr>
      </w:pPr>
      <w:r w:rsidRPr="00933DC4">
        <w:rPr>
          <w:rFonts w:eastAsia="Calibri" w:cs="Arial"/>
          <w:bCs/>
          <w:lang w:val="sr-Cyrl-RS" w:eastAsia="en-US"/>
        </w:rPr>
        <w:t>Јавно предузеће „Електропривреда Србије“ Београд, Балканска 13,</w:t>
      </w:r>
      <w:r w:rsidRPr="00933DC4">
        <w:rPr>
          <w:rFonts w:cs="Arial"/>
          <w:lang w:val="sr-Cyrl-RS" w:eastAsia="en-US"/>
        </w:rPr>
        <w:t xml:space="preserve"> </w:t>
      </w:r>
      <w:r w:rsidR="004F06A5" w:rsidRPr="00933DC4">
        <w:rPr>
          <w:rFonts w:cs="Arial"/>
          <w:b/>
          <w:lang w:val="sr-Cyrl-RS"/>
        </w:rPr>
        <w:t>ОГРАНАК</w:t>
      </w:r>
      <w:r w:rsidR="004F06A5" w:rsidRPr="00933DC4">
        <w:rPr>
          <w:rFonts w:cs="Arial"/>
          <w:lang w:val="sr-Cyrl-RS"/>
        </w:rPr>
        <w:t xml:space="preserve"> </w:t>
      </w:r>
      <w:r w:rsidR="004F06A5" w:rsidRPr="00933DC4">
        <w:rPr>
          <w:rFonts w:cs="Arial"/>
          <w:b/>
          <w:lang w:val="sr-Cyrl-RS"/>
        </w:rPr>
        <w:t>''Дринско – Лимске хидроелектране'' Бајина Башта</w:t>
      </w:r>
      <w:r w:rsidR="004271BD" w:rsidRPr="00933DC4">
        <w:rPr>
          <w:rFonts w:cs="Arial"/>
          <w:b/>
          <w:lang w:val="sr-Cyrl-RS"/>
        </w:rPr>
        <w:t xml:space="preserve"> – ХЕ Зворник,</w:t>
      </w:r>
      <w:r w:rsidRPr="00933DC4">
        <w:rPr>
          <w:rFonts w:cs="Arial"/>
          <w:lang w:val="sr-Cyrl-RS" w:eastAsia="en-US"/>
        </w:rPr>
        <w:t xml:space="preserve"> </w:t>
      </w:r>
      <w:r w:rsidR="004271BD" w:rsidRPr="00933DC4">
        <w:rPr>
          <w:rFonts w:eastAsia="Times New Roman" w:cs="Arial"/>
          <w:spacing w:val="-3"/>
          <w:lang w:val="sr-Cyrl-RS" w:eastAsia="en-US"/>
        </w:rPr>
        <w:t xml:space="preserve">у својству Наручиоца, </w:t>
      </w:r>
      <w:r w:rsidRPr="00933DC4">
        <w:rPr>
          <w:rFonts w:eastAsia="Times New Roman" w:cs="Arial"/>
          <w:spacing w:val="-3"/>
          <w:lang w:val="sr-Cyrl-RS" w:eastAsia="en-US"/>
        </w:rPr>
        <w:t xml:space="preserve">у складу са чланом </w:t>
      </w:r>
      <w:r w:rsidR="004F06A5" w:rsidRPr="00933DC4">
        <w:rPr>
          <w:rFonts w:eastAsia="Times New Roman" w:cs="Arial"/>
          <w:spacing w:val="-3"/>
          <w:lang w:val="sr-Cyrl-RS" w:eastAsia="en-US"/>
        </w:rPr>
        <w:t>12</w:t>
      </w:r>
      <w:r w:rsidRPr="00933DC4">
        <w:rPr>
          <w:rFonts w:eastAsia="Times New Roman" w:cs="Arial"/>
          <w:spacing w:val="-3"/>
          <w:lang w:val="sr-Cyrl-RS" w:eastAsia="en-US"/>
        </w:rPr>
        <w:t>.  став</w:t>
      </w:r>
      <w:r w:rsidR="008459A1">
        <w:rPr>
          <w:rFonts w:eastAsia="Times New Roman" w:cs="Arial"/>
          <w:spacing w:val="-3"/>
          <w:lang w:val="sr-Cyrl-RS" w:eastAsia="en-US"/>
        </w:rPr>
        <w:t xml:space="preserve"> 1.  тачка 11)</w:t>
      </w:r>
      <w:r w:rsidR="004F06A5" w:rsidRPr="00933DC4">
        <w:rPr>
          <w:rFonts w:eastAsia="Times New Roman" w:cs="Arial"/>
          <w:spacing w:val="-3"/>
          <w:lang w:val="sr-Cyrl-RS" w:eastAsia="en-US"/>
        </w:rPr>
        <w:t xml:space="preserve"> </w:t>
      </w:r>
      <w:r w:rsidRPr="00933DC4">
        <w:rPr>
          <w:rFonts w:eastAsia="Times New Roman" w:cs="Arial"/>
          <w:spacing w:val="-3"/>
          <w:lang w:val="sr-Cyrl-RS" w:eastAsia="en-US"/>
        </w:rPr>
        <w:t>Закона о јавним набавкама („Службени гласник Републике Србије“, број 91/2019, у даљем тексту: ЗЈН),</w:t>
      </w:r>
      <w:r w:rsidR="004F06A5" w:rsidRPr="00933DC4">
        <w:rPr>
          <w:rFonts w:eastAsia="Times New Roman" w:cs="Arial"/>
          <w:spacing w:val="-3"/>
          <w:lang w:val="sr-Latn-RS" w:eastAsia="en-US"/>
        </w:rPr>
        <w:t xml:space="preserve"> </w:t>
      </w:r>
      <w:r w:rsidRPr="00933DC4">
        <w:rPr>
          <w:rFonts w:eastAsia="Calibri" w:cs="Arial"/>
          <w:bCs/>
          <w:lang w:val="sr-Cyrl-RS" w:eastAsia="en-US"/>
        </w:rPr>
        <w:t>у поступку набавке</w:t>
      </w:r>
      <w:r w:rsidRPr="00933DC4">
        <w:rPr>
          <w:rFonts w:eastAsia="Times New Roman" w:cs="Arial"/>
          <w:spacing w:val="-3"/>
          <w:lang w:val="sr-Cyrl-RS" w:eastAsia="en-US"/>
        </w:rPr>
        <w:t xml:space="preserve"> на коју се не примењују одредбе Закона о </w:t>
      </w:r>
      <w:r w:rsidR="002B2851">
        <w:rPr>
          <w:rFonts w:eastAsia="Times New Roman" w:cs="Arial"/>
          <w:spacing w:val="-3"/>
          <w:lang w:val="sr-Cyrl-RS" w:eastAsia="en-US"/>
        </w:rPr>
        <w:t>јавним набавкма и то за набавку услуга</w:t>
      </w:r>
      <w:r w:rsidRPr="00933DC4">
        <w:rPr>
          <w:rFonts w:eastAsia="Times New Roman" w:cs="Arial"/>
          <w:spacing w:val="-3"/>
          <w:lang w:val="sr-Cyrl-RS" w:eastAsia="en-US"/>
        </w:rPr>
        <w:t xml:space="preserve"> </w:t>
      </w:r>
      <w:r w:rsidR="004271BD" w:rsidRPr="00933DC4">
        <w:rPr>
          <w:rFonts w:eastAsia="Arial" w:cs="Arial"/>
          <w:b/>
          <w:lang w:val="ru-RU" w:eastAsia="en-US"/>
        </w:rPr>
        <w:t>ЈНГ/2100/0006/2021 - Утовар и превоз пливајућег наноса и отпада од ХЕ Зворник до привремене и градске депоније у Лозници</w:t>
      </w:r>
      <w:r w:rsidRPr="00933DC4">
        <w:rPr>
          <w:rFonts w:eastAsia="Times New Roman" w:cs="Arial"/>
          <w:spacing w:val="-3"/>
          <w:lang w:val="sr-Cyrl-RS" w:eastAsia="en-US"/>
        </w:rPr>
        <w:t>, назив и ознака из Општег речника набавке</w:t>
      </w:r>
      <w:r w:rsidR="004271BD" w:rsidRPr="00933DC4">
        <w:rPr>
          <w:rFonts w:eastAsia="Times New Roman" w:cs="Arial"/>
          <w:spacing w:val="-3"/>
          <w:lang w:val="sr-Cyrl-RS" w:eastAsia="en-US"/>
        </w:rPr>
        <w:t>:</w:t>
      </w:r>
      <w:r w:rsidR="004271BD" w:rsidRPr="00933DC4">
        <w:t xml:space="preserve"> </w:t>
      </w:r>
      <w:r w:rsidR="004271BD" w:rsidRPr="00933DC4">
        <w:rPr>
          <w:rFonts w:eastAsia="Times New Roman" w:cs="Arial"/>
          <w:spacing w:val="-3"/>
          <w:lang w:val="sr-Cyrl-RS" w:eastAsia="en-US"/>
        </w:rPr>
        <w:t>Услуге у вези са отпацима и отпадом - 90500000-2</w:t>
      </w:r>
      <w:r w:rsidRPr="00933DC4">
        <w:rPr>
          <w:rFonts w:eastAsia="Times New Roman" w:cs="Arial"/>
          <w:spacing w:val="-3"/>
          <w:lang w:val="sr-Cyrl-RS" w:eastAsia="en-US"/>
        </w:rPr>
        <w:t xml:space="preserve">, позива </w:t>
      </w:r>
      <w:r w:rsidR="004271BD" w:rsidRPr="00933DC4">
        <w:rPr>
          <w:rFonts w:eastAsia="Times New Roman" w:cs="Arial"/>
          <w:spacing w:val="-3"/>
          <w:lang w:val="sr-Cyrl-RS" w:eastAsia="en-US"/>
        </w:rPr>
        <w:t>ЈКП „Дрина“, ул. Рибарска 23, 15318 Мали Зворник,</w:t>
      </w:r>
      <w:r w:rsidRPr="00933DC4">
        <w:rPr>
          <w:rFonts w:eastAsia="Times New Roman" w:cs="Arial"/>
          <w:spacing w:val="-3"/>
          <w:lang w:val="sr-Cyrl-RS" w:eastAsia="en-US"/>
        </w:rPr>
        <w:t xml:space="preserve"> да </w:t>
      </w:r>
      <w:r w:rsidRPr="00933DC4">
        <w:rPr>
          <w:rFonts w:eastAsia="Calibri" w:cs="Arial"/>
          <w:bCs/>
          <w:lang w:val="sr-Cyrl-RS" w:eastAsia="en-US"/>
        </w:rPr>
        <w:t>поднесе понуду.</w:t>
      </w:r>
    </w:p>
    <w:p w:rsidR="004F06A5" w:rsidRPr="004F06A5" w:rsidRDefault="004F06A5" w:rsidP="004F06A5">
      <w:pPr>
        <w:tabs>
          <w:tab w:val="left" w:pos="6804"/>
        </w:tabs>
        <w:ind w:hanging="14"/>
        <w:jc w:val="both"/>
        <w:rPr>
          <w:rFonts w:eastAsia="Times New Roman" w:cs="Arial"/>
          <w:color w:val="000000"/>
          <w:spacing w:val="-3"/>
          <w:lang w:val="sr-Cyrl-RS" w:eastAsia="en-US"/>
        </w:rPr>
      </w:pPr>
    </w:p>
    <w:p w:rsidR="004271BD" w:rsidRPr="00933DC4" w:rsidRDefault="008E0618" w:rsidP="004271BD">
      <w:pPr>
        <w:tabs>
          <w:tab w:val="left" w:pos="6804"/>
        </w:tabs>
        <w:ind w:hanging="14"/>
        <w:jc w:val="both"/>
        <w:rPr>
          <w:rFonts w:eastAsia="Times New Roman" w:cs="Arial"/>
          <w:spacing w:val="-3"/>
          <w:lang w:val="sr-Cyrl-RS" w:eastAsia="en-US"/>
        </w:rPr>
      </w:pPr>
      <w:r w:rsidRPr="00933DC4">
        <w:rPr>
          <w:rFonts w:eastAsia="Times New Roman" w:cs="Arial"/>
          <w:spacing w:val="-3"/>
          <w:lang w:val="sr-Cyrl-RS" w:eastAsia="en-US"/>
        </w:rPr>
        <w:t xml:space="preserve">Понуду је неопходно доставити у што краћем </w:t>
      </w:r>
      <w:r w:rsidR="00933DC4">
        <w:rPr>
          <w:rFonts w:eastAsia="Times New Roman" w:cs="Arial"/>
          <w:spacing w:val="-3"/>
          <w:lang w:val="sr-Cyrl-RS" w:eastAsia="en-US"/>
        </w:rPr>
        <w:t xml:space="preserve">року, а најкасније до </w:t>
      </w:r>
      <w:r w:rsidR="008459A1" w:rsidRPr="008459A1">
        <w:rPr>
          <w:rFonts w:eastAsia="Times New Roman" w:cs="Arial"/>
          <w:spacing w:val="-3"/>
          <w:lang w:val="sr-Cyrl-RS" w:eastAsia="en-US"/>
        </w:rPr>
        <w:t>08</w:t>
      </w:r>
      <w:r w:rsidR="00933DC4" w:rsidRPr="008459A1">
        <w:rPr>
          <w:rFonts w:eastAsia="Times New Roman" w:cs="Arial"/>
          <w:spacing w:val="-3"/>
          <w:lang w:val="sr-Cyrl-RS" w:eastAsia="en-US"/>
        </w:rPr>
        <w:t>.</w:t>
      </w:r>
      <w:r w:rsidR="008459A1" w:rsidRPr="008459A1">
        <w:rPr>
          <w:rFonts w:eastAsia="Times New Roman" w:cs="Arial"/>
          <w:spacing w:val="-3"/>
          <w:lang w:val="sr-Cyrl-RS" w:eastAsia="en-US"/>
        </w:rPr>
        <w:t>10</w:t>
      </w:r>
      <w:r w:rsidR="00933DC4" w:rsidRPr="008459A1">
        <w:rPr>
          <w:rFonts w:eastAsia="Times New Roman" w:cs="Arial"/>
          <w:spacing w:val="-3"/>
          <w:lang w:val="sr-Cyrl-RS" w:eastAsia="en-US"/>
        </w:rPr>
        <w:t xml:space="preserve">.2021. године </w:t>
      </w:r>
      <w:r w:rsidR="008459A1">
        <w:rPr>
          <w:rFonts w:eastAsia="Times New Roman" w:cs="Arial"/>
          <w:spacing w:val="-3"/>
          <w:lang w:val="sr-Cyrl-RS" w:eastAsia="en-US"/>
        </w:rPr>
        <w:t xml:space="preserve">до </w:t>
      </w:r>
      <w:r w:rsidR="00933DC4">
        <w:rPr>
          <w:rFonts w:eastAsia="Times New Roman" w:cs="Arial"/>
          <w:spacing w:val="-3"/>
          <w:lang w:val="sr-Cyrl-RS" w:eastAsia="en-US"/>
        </w:rPr>
        <w:t>10</w:t>
      </w:r>
      <w:r w:rsidRPr="00933DC4">
        <w:rPr>
          <w:rFonts w:eastAsia="Times New Roman" w:cs="Arial"/>
          <w:spacing w:val="-3"/>
          <w:lang w:val="sr-Cyrl-RS" w:eastAsia="en-US"/>
        </w:rPr>
        <w:t>:</w:t>
      </w:r>
      <w:r w:rsidR="00933DC4">
        <w:rPr>
          <w:rFonts w:eastAsia="Times New Roman" w:cs="Arial"/>
          <w:spacing w:val="-3"/>
          <w:lang w:val="sr-Cyrl-RS" w:eastAsia="en-US"/>
        </w:rPr>
        <w:t>00</w:t>
      </w:r>
      <w:r w:rsidRPr="00933DC4">
        <w:rPr>
          <w:rFonts w:eastAsia="Times New Roman" w:cs="Arial"/>
          <w:spacing w:val="-3"/>
          <w:lang w:val="sr-Cyrl-RS" w:eastAsia="en-US"/>
        </w:rPr>
        <w:t xml:space="preserve"> часова, на</w:t>
      </w:r>
      <w:r w:rsidR="004271BD" w:rsidRPr="00933DC4">
        <w:rPr>
          <w:rFonts w:eastAsia="Times New Roman" w:cs="Arial"/>
          <w:spacing w:val="-3"/>
          <w:lang w:val="sr-Cyrl-RS" w:eastAsia="en-US"/>
        </w:rPr>
        <w:t xml:space="preserve"> писарницу ХЕ Зворник,</w:t>
      </w:r>
      <w:r w:rsidRPr="00933DC4">
        <w:rPr>
          <w:rFonts w:eastAsia="Times New Roman" w:cs="Arial"/>
          <w:spacing w:val="-3"/>
          <w:lang w:val="sr-Cyrl-RS" w:eastAsia="en-US"/>
        </w:rPr>
        <w:t xml:space="preserve"> </w:t>
      </w:r>
      <w:r w:rsidR="004271BD" w:rsidRPr="00933DC4">
        <w:rPr>
          <w:rFonts w:eastAsia="Times New Roman" w:cs="Arial"/>
          <w:spacing w:val="-3"/>
          <w:lang w:val="sr-Cyrl-RS" w:eastAsia="en-US"/>
        </w:rPr>
        <w:t xml:space="preserve">на </w:t>
      </w:r>
      <w:r w:rsidRPr="00933DC4">
        <w:rPr>
          <w:rFonts w:eastAsia="Times New Roman" w:cs="Arial"/>
          <w:spacing w:val="-3"/>
          <w:lang w:val="sr-Cyrl-RS" w:eastAsia="en-US"/>
        </w:rPr>
        <w:t xml:space="preserve">адресу </w:t>
      </w:r>
      <w:r w:rsidR="004271BD" w:rsidRPr="00933DC4">
        <w:rPr>
          <w:rFonts w:eastAsia="Times New Roman" w:cs="Arial"/>
          <w:spacing w:val="-3"/>
          <w:lang w:val="sr-Cyrl-RS" w:eastAsia="en-US"/>
        </w:rPr>
        <w:t xml:space="preserve">Јавно предузеће "Електропривреда Србије" Београд, </w:t>
      </w:r>
    </w:p>
    <w:p w:rsidR="008E0618" w:rsidRPr="00933DC4" w:rsidRDefault="004271BD" w:rsidP="004271BD">
      <w:pPr>
        <w:tabs>
          <w:tab w:val="left" w:pos="6804"/>
        </w:tabs>
        <w:ind w:hanging="14"/>
        <w:jc w:val="both"/>
        <w:rPr>
          <w:rFonts w:eastAsia="Times New Roman" w:cs="Arial"/>
          <w:spacing w:val="-3"/>
          <w:lang w:val="sr-Cyrl-RS" w:eastAsia="en-US"/>
        </w:rPr>
      </w:pPr>
      <w:r w:rsidRPr="00933DC4">
        <w:rPr>
          <w:rFonts w:eastAsia="Times New Roman" w:cs="Arial"/>
          <w:spacing w:val="-3"/>
          <w:lang w:val="sr-Cyrl-RS" w:eastAsia="en-US"/>
        </w:rPr>
        <w:t xml:space="preserve">Огранак "Дринско - Лимске хидроелектране" Бајина Башта, </w:t>
      </w:r>
      <w:r w:rsidRPr="00933DC4">
        <w:rPr>
          <w:rFonts w:eastAsia="Times New Roman" w:cs="Arial"/>
          <w:b/>
          <w:spacing w:val="-3"/>
          <w:lang w:val="sr-Cyrl-RS" w:eastAsia="en-US"/>
        </w:rPr>
        <w:t>ХЕ Зворник, Краља Петра I број 40, 15318 Мали Зворник</w:t>
      </w:r>
      <w:r w:rsidR="008E0618" w:rsidRPr="00933DC4">
        <w:rPr>
          <w:rFonts w:eastAsia="Times New Roman" w:cs="Arial"/>
          <w:spacing w:val="-3"/>
          <w:lang w:val="sr-Cyrl-RS" w:eastAsia="en-US"/>
        </w:rPr>
        <w:t xml:space="preserve">, са назнаком „ПОНУДА </w:t>
      </w:r>
      <w:r w:rsidR="00933DC4" w:rsidRPr="00933DC4">
        <w:rPr>
          <w:rFonts w:eastAsia="Times New Roman" w:cs="Arial"/>
          <w:spacing w:val="-3"/>
          <w:lang w:val="sr-Cyrl-RS" w:eastAsia="en-US"/>
        </w:rPr>
        <w:t>за</w:t>
      </w:r>
      <w:r w:rsidR="008E0618" w:rsidRPr="00933DC4">
        <w:rPr>
          <w:rFonts w:eastAsia="Times New Roman" w:cs="Arial"/>
          <w:spacing w:val="-3"/>
          <w:lang w:val="sr-Cyrl-RS" w:eastAsia="en-US"/>
        </w:rPr>
        <w:t xml:space="preserve"> </w:t>
      </w:r>
      <w:r w:rsidRPr="00933DC4">
        <w:rPr>
          <w:rFonts w:eastAsia="Arial" w:cs="Arial"/>
          <w:lang w:val="ru-RU" w:eastAsia="en-US"/>
        </w:rPr>
        <w:t xml:space="preserve">ЈНГ/2100/0006/2021 </w:t>
      </w:r>
      <w:r w:rsidRPr="00933DC4">
        <w:rPr>
          <w:rFonts w:eastAsia="Times New Roman" w:cs="Arial"/>
          <w:spacing w:val="-3"/>
          <w:lang w:val="sr-Cyrl-RS" w:eastAsia="en-US"/>
        </w:rPr>
        <w:t>(810</w:t>
      </w:r>
      <w:r w:rsidR="008E0618" w:rsidRPr="00933DC4">
        <w:rPr>
          <w:rFonts w:eastAsia="Times New Roman" w:cs="Arial"/>
          <w:spacing w:val="-3"/>
          <w:lang w:val="sr-Cyrl-RS" w:eastAsia="en-US"/>
        </w:rPr>
        <w:t>/20</w:t>
      </w:r>
      <w:r w:rsidRPr="00933DC4">
        <w:rPr>
          <w:rFonts w:eastAsia="Times New Roman" w:cs="Arial"/>
          <w:spacing w:val="-3"/>
          <w:lang w:val="sr-Cyrl-RS" w:eastAsia="en-US"/>
        </w:rPr>
        <w:t>21</w:t>
      </w:r>
      <w:r w:rsidR="008E0618" w:rsidRPr="00933DC4">
        <w:rPr>
          <w:rFonts w:eastAsia="Times New Roman" w:cs="Arial"/>
          <w:spacing w:val="-3"/>
          <w:lang w:val="sr-Cyrl-RS" w:eastAsia="en-US"/>
        </w:rPr>
        <w:t xml:space="preserve">) - </w:t>
      </w:r>
      <w:r w:rsidRPr="00933DC4">
        <w:rPr>
          <w:rFonts w:eastAsia="Arial" w:cs="Arial"/>
          <w:lang w:val="ru-RU" w:eastAsia="en-US"/>
        </w:rPr>
        <w:t>Утовар и превоз пливајућег наноса и отпада од ХЕ Зворник до привремене и градске депоније у Лозници</w:t>
      </w:r>
      <w:r w:rsidR="008E0618" w:rsidRPr="00933DC4">
        <w:rPr>
          <w:rFonts w:eastAsia="Times New Roman" w:cs="Arial"/>
          <w:spacing w:val="-3"/>
          <w:lang w:val="sr-Cyrl-RS" w:eastAsia="en-US"/>
        </w:rPr>
        <w:t xml:space="preserve"> - НЕ ОТВАРАТИ“.</w:t>
      </w:r>
    </w:p>
    <w:p w:rsidR="008E0618" w:rsidRPr="00933DC4" w:rsidRDefault="008E0618" w:rsidP="004F06A5">
      <w:pPr>
        <w:tabs>
          <w:tab w:val="left" w:pos="6804"/>
        </w:tabs>
        <w:ind w:hanging="14"/>
        <w:jc w:val="both"/>
        <w:rPr>
          <w:rFonts w:eastAsia="Times New Roman" w:cs="Arial"/>
          <w:spacing w:val="-3"/>
          <w:lang w:val="sr-Cyrl-RS" w:eastAsia="en-US"/>
        </w:rPr>
      </w:pPr>
    </w:p>
    <w:p w:rsidR="008E0618" w:rsidRPr="00933DC4" w:rsidRDefault="008E0618" w:rsidP="004F06A5">
      <w:pPr>
        <w:tabs>
          <w:tab w:val="left" w:pos="6804"/>
        </w:tabs>
        <w:ind w:hanging="14"/>
        <w:jc w:val="both"/>
        <w:rPr>
          <w:rFonts w:eastAsia="Times New Roman" w:cs="Arial"/>
          <w:u w:val="single"/>
          <w:lang w:val="sr-Cyrl-RS" w:eastAsia="en-US"/>
        </w:rPr>
      </w:pPr>
      <w:r w:rsidRPr="00933DC4">
        <w:rPr>
          <w:rFonts w:eastAsia="Times New Roman" w:cs="Arial"/>
          <w:spacing w:val="-3"/>
          <w:lang w:val="sr-Cyrl-RS" w:eastAsia="en-US"/>
        </w:rPr>
        <w:t xml:space="preserve">Лице за контакт: </w:t>
      </w:r>
      <w:r w:rsidR="004271BD" w:rsidRPr="00933DC4">
        <w:rPr>
          <w:rFonts w:eastAsia="Times New Roman" w:cs="Arial"/>
          <w:spacing w:val="-3"/>
          <w:lang w:val="sr-Cyrl-RS" w:eastAsia="en-US"/>
        </w:rPr>
        <w:t>Горан Тадић</w:t>
      </w:r>
      <w:r w:rsidRPr="00933DC4">
        <w:rPr>
          <w:rFonts w:eastAsia="Times New Roman" w:cs="Arial"/>
          <w:spacing w:val="-3"/>
          <w:lang w:val="sr-Cyrl-RS" w:eastAsia="en-US"/>
        </w:rPr>
        <w:t xml:space="preserve">, e-mail: </w:t>
      </w:r>
      <w:hyperlink r:id="rId5" w:history="1">
        <w:r w:rsidR="004271BD" w:rsidRPr="00933DC4">
          <w:rPr>
            <w:rStyle w:val="Hyperlink"/>
            <w:rFonts w:cs="Arial"/>
            <w:color w:val="auto"/>
            <w:szCs w:val="24"/>
          </w:rPr>
          <w:t>goran.tadic@eps.rs</w:t>
        </w:r>
      </w:hyperlink>
    </w:p>
    <w:p w:rsidR="008E0618" w:rsidRPr="00933DC4" w:rsidRDefault="008E0618" w:rsidP="004F06A5">
      <w:pPr>
        <w:tabs>
          <w:tab w:val="left" w:pos="6804"/>
        </w:tabs>
        <w:jc w:val="both"/>
        <w:rPr>
          <w:rFonts w:eastAsia="Times New Roman" w:cs="Arial"/>
          <w:lang w:val="ru-RU" w:eastAsia="en-US"/>
        </w:rPr>
      </w:pPr>
    </w:p>
    <w:p w:rsidR="008E0618" w:rsidRDefault="008E0618" w:rsidP="004F06A5">
      <w:pPr>
        <w:tabs>
          <w:tab w:val="left" w:pos="6804"/>
        </w:tabs>
        <w:ind w:hanging="14"/>
        <w:jc w:val="both"/>
        <w:rPr>
          <w:rFonts w:eastAsia="Calibri" w:cs="Arial"/>
          <w:bCs/>
          <w:lang w:val="sr-Cyrl-RS" w:eastAsia="en-US"/>
        </w:rPr>
      </w:pPr>
      <w:r w:rsidRPr="004F06A5">
        <w:rPr>
          <w:rFonts w:eastAsia="Calibri" w:cs="Arial"/>
          <w:bCs/>
          <w:lang w:val="sr-Cyrl-RS" w:eastAsia="en-US"/>
        </w:rPr>
        <w:t>Прилози:</w:t>
      </w:r>
    </w:p>
    <w:p w:rsidR="004F06A5" w:rsidRPr="004F06A5" w:rsidRDefault="004F06A5" w:rsidP="004F06A5">
      <w:pPr>
        <w:tabs>
          <w:tab w:val="left" w:pos="6804"/>
        </w:tabs>
        <w:ind w:hanging="14"/>
        <w:jc w:val="both"/>
        <w:rPr>
          <w:rFonts w:eastAsia="Calibri" w:cs="Arial"/>
          <w:bCs/>
          <w:lang w:val="sr-Cyrl-RS" w:eastAsia="en-US"/>
        </w:rPr>
      </w:pPr>
    </w:p>
    <w:p w:rsidR="004F06A5" w:rsidRDefault="004F06A5" w:rsidP="004F06A5">
      <w:pPr>
        <w:numPr>
          <w:ilvl w:val="0"/>
          <w:numId w:val="1"/>
        </w:numPr>
        <w:tabs>
          <w:tab w:val="left" w:pos="6804"/>
        </w:tabs>
        <w:ind w:left="426" w:right="288" w:hanging="284"/>
        <w:jc w:val="both"/>
        <w:rPr>
          <w:rFonts w:eastAsia="Calibri" w:cs="Arial"/>
          <w:bCs/>
          <w:lang w:val="sr-Cyrl-RS" w:eastAsia="en-US"/>
        </w:rPr>
      </w:pPr>
      <w:r>
        <w:rPr>
          <w:rFonts w:eastAsia="Calibri" w:cs="Arial"/>
          <w:bCs/>
          <w:lang w:val="sr-Cyrl-RS" w:eastAsia="en-US"/>
        </w:rPr>
        <w:t>Конкурсна документација</w:t>
      </w:r>
    </w:p>
    <w:p w:rsidR="008459A1" w:rsidRPr="004F06A5" w:rsidRDefault="008459A1" w:rsidP="008459A1">
      <w:pPr>
        <w:tabs>
          <w:tab w:val="left" w:pos="6804"/>
        </w:tabs>
        <w:ind w:left="142" w:right="288"/>
        <w:jc w:val="both"/>
        <w:rPr>
          <w:rFonts w:eastAsia="Calibri" w:cs="Arial"/>
          <w:bCs/>
          <w:lang w:val="sr-Cyrl-RS" w:eastAsia="en-US"/>
        </w:rPr>
      </w:pPr>
      <w:bookmarkStart w:id="0" w:name="_GoBack"/>
      <w:bookmarkEnd w:id="0"/>
    </w:p>
    <w:p w:rsidR="008E0618" w:rsidRPr="004271BD" w:rsidRDefault="008E0618" w:rsidP="004F06A5">
      <w:pPr>
        <w:tabs>
          <w:tab w:val="left" w:pos="6804"/>
        </w:tabs>
        <w:ind w:left="720" w:right="288"/>
        <w:jc w:val="both"/>
        <w:rPr>
          <w:rFonts w:eastAsia="Calibri" w:cs="Arial"/>
          <w:bCs/>
          <w:lang w:val="sr-Cyrl-RS" w:eastAsia="en-US"/>
        </w:rPr>
      </w:pPr>
    </w:p>
    <w:p w:rsidR="008E0618" w:rsidRPr="004271BD" w:rsidRDefault="008E0618" w:rsidP="004F06A5">
      <w:pPr>
        <w:tabs>
          <w:tab w:val="left" w:pos="6804"/>
        </w:tabs>
        <w:ind w:left="720" w:right="288"/>
        <w:jc w:val="both"/>
        <w:rPr>
          <w:rFonts w:eastAsia="Calibri" w:cs="Arial"/>
          <w:bCs/>
          <w:lang w:val="sr-Cyrl-RS" w:eastAsia="en-US"/>
        </w:rPr>
      </w:pPr>
    </w:p>
    <w:p w:rsidR="008E0618" w:rsidRPr="004271BD" w:rsidRDefault="008E0618" w:rsidP="004F06A5">
      <w:pPr>
        <w:tabs>
          <w:tab w:val="left" w:pos="6525"/>
          <w:tab w:val="left" w:pos="6804"/>
          <w:tab w:val="left" w:pos="7200"/>
        </w:tabs>
        <w:ind w:hanging="14"/>
        <w:jc w:val="right"/>
        <w:rPr>
          <w:rFonts w:eastAsia="Calibri" w:cs="Arial"/>
          <w:lang w:val="sr-Cyrl-RS" w:eastAsia="en-US"/>
        </w:rPr>
      </w:pPr>
      <w:r w:rsidRPr="004271BD">
        <w:rPr>
          <w:rFonts w:eastAsia="Calibri" w:cs="Arial"/>
          <w:lang w:val="sr-Cyrl-RS" w:eastAsia="en-US"/>
        </w:rPr>
        <w:tab/>
      </w:r>
      <w:r w:rsidR="004F06A5" w:rsidRPr="004271BD">
        <w:rPr>
          <w:rFonts w:eastAsia="Calibri" w:cs="Arial"/>
          <w:lang w:val="sr-Cyrl-RS" w:eastAsia="en-US"/>
        </w:rPr>
        <w:t xml:space="preserve">Комисија за </w:t>
      </w:r>
      <w:r w:rsidR="00933DC4">
        <w:rPr>
          <w:rFonts w:eastAsia="Calibri" w:cs="Arial"/>
          <w:lang w:val="sr-Cyrl-RS" w:eastAsia="en-US"/>
        </w:rPr>
        <w:t>ЈНГ/2100/0006</w:t>
      </w:r>
      <w:r w:rsidR="004F06A5" w:rsidRPr="004271BD">
        <w:rPr>
          <w:rFonts w:eastAsia="Calibri" w:cs="Arial"/>
          <w:lang w:val="sr-Cyrl-RS" w:eastAsia="en-US"/>
        </w:rPr>
        <w:t>/2021</w:t>
      </w:r>
    </w:p>
    <w:p w:rsidR="008E0618" w:rsidRPr="004271BD" w:rsidRDefault="008E0618" w:rsidP="004F06A5">
      <w:pPr>
        <w:tabs>
          <w:tab w:val="left" w:pos="6525"/>
          <w:tab w:val="left" w:pos="6804"/>
          <w:tab w:val="left" w:pos="7200"/>
        </w:tabs>
        <w:rPr>
          <w:rFonts w:eastAsia="Calibri" w:cs="Arial"/>
          <w:lang w:val="sr-Cyrl-RS" w:eastAsia="en-US"/>
        </w:rPr>
      </w:pPr>
    </w:p>
    <w:p w:rsidR="008E0618" w:rsidRPr="004F06A5" w:rsidRDefault="004F06A5" w:rsidP="004F06A5">
      <w:pPr>
        <w:tabs>
          <w:tab w:val="left" w:pos="6804"/>
        </w:tabs>
        <w:jc w:val="center"/>
        <w:rPr>
          <w:rFonts w:cs="Arial"/>
          <w:lang w:val="sr-Cyrl-RS" w:eastAsia="en-US"/>
        </w:rPr>
      </w:pPr>
      <w:r w:rsidRPr="004271BD">
        <w:rPr>
          <w:rFonts w:eastAsia="Calibri" w:cs="Arial"/>
          <w:lang w:val="sr-Cyrl-RS" w:eastAsia="en-US"/>
        </w:rPr>
        <w:t xml:space="preserve">                                                                                                         </w:t>
      </w:r>
      <w:r w:rsidR="004271BD">
        <w:rPr>
          <w:rFonts w:eastAsia="Calibri" w:cs="Arial"/>
          <w:lang w:val="sr-Cyrl-RS" w:eastAsia="en-US"/>
        </w:rPr>
        <w:t xml:space="preserve">  </w:t>
      </w:r>
      <w:r w:rsidRPr="004F06A5">
        <w:rPr>
          <w:rFonts w:eastAsia="Calibri" w:cs="Arial"/>
          <w:lang w:val="sr-Cyrl-RS" w:eastAsia="en-US"/>
        </w:rPr>
        <w:t>___</w:t>
      </w:r>
      <w:r w:rsidR="004271BD">
        <w:rPr>
          <w:rFonts w:eastAsia="Calibri" w:cs="Arial"/>
          <w:lang w:val="sr-Cyrl-RS" w:eastAsia="en-US"/>
        </w:rPr>
        <w:t>_______________________</w:t>
      </w:r>
    </w:p>
    <w:p w:rsidR="004F06A5" w:rsidRPr="004F06A5" w:rsidRDefault="004F06A5">
      <w:pPr>
        <w:rPr>
          <w:rFonts w:cs="Arial"/>
        </w:rPr>
      </w:pPr>
    </w:p>
    <w:sectPr w:rsidR="004F06A5" w:rsidRPr="004F06A5" w:rsidSect="004271BD">
      <w:pgSz w:w="11906" w:h="16838"/>
      <w:pgMar w:top="567" w:right="1077" w:bottom="426" w:left="964" w:header="170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32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480"/>
    <w:multiLevelType w:val="hybridMultilevel"/>
    <w:tmpl w:val="6D32A0B0"/>
    <w:lvl w:ilvl="0" w:tplc="36BE95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18"/>
    <w:rsid w:val="00101B17"/>
    <w:rsid w:val="002B2851"/>
    <w:rsid w:val="00410946"/>
    <w:rsid w:val="004271BD"/>
    <w:rsid w:val="004F06A5"/>
    <w:rsid w:val="005F2595"/>
    <w:rsid w:val="008459A1"/>
    <w:rsid w:val="008E0618"/>
    <w:rsid w:val="00933DC4"/>
    <w:rsid w:val="00AB6E9E"/>
    <w:rsid w:val="00BB60AD"/>
    <w:rsid w:val="00CD5A0B"/>
    <w:rsid w:val="00DC40A0"/>
    <w:rsid w:val="00E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711A"/>
  <w15:chartTrackingRefBased/>
  <w15:docId w15:val="{B4BC48B1-1F48-48FD-B55F-E94C271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18"/>
    <w:pPr>
      <w:spacing w:after="0" w:line="240" w:lineRule="auto"/>
    </w:pPr>
    <w:rPr>
      <w:rFonts w:ascii="Arial" w:hAnsi="Arial"/>
      <w:lang w:val="sr-Latn-CS" w:eastAsia="sr-Latn-CS"/>
    </w:rPr>
  </w:style>
  <w:style w:type="paragraph" w:styleId="Heading1">
    <w:name w:val="heading 1"/>
    <w:basedOn w:val="Normal"/>
    <w:next w:val="BodyText"/>
    <w:link w:val="Heading1Char"/>
    <w:qFormat/>
    <w:rsid w:val="008E0618"/>
    <w:pPr>
      <w:keepNext/>
      <w:keepLines/>
      <w:suppressAutoHyphens/>
      <w:spacing w:before="480" w:line="100" w:lineRule="atLeast"/>
      <w:outlineLvl w:val="0"/>
    </w:pPr>
    <w:rPr>
      <w:rFonts w:ascii="Cambria" w:eastAsia="Arial Unicode MS" w:hAnsi="Cambria" w:cs="font632"/>
      <w:b/>
      <w:bCs/>
      <w:color w:val="365F91"/>
      <w:kern w:val="2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618"/>
    <w:rPr>
      <w:rFonts w:ascii="Cambria" w:eastAsia="Arial Unicode MS" w:hAnsi="Cambria" w:cs="font632"/>
      <w:b/>
      <w:bCs/>
      <w:color w:val="365F91"/>
      <w:kern w:val="2"/>
      <w:sz w:val="28"/>
      <w:szCs w:val="28"/>
      <w:lang w:eastAsia="ar-SA"/>
    </w:rPr>
  </w:style>
  <w:style w:type="table" w:customStyle="1" w:styleId="TableGrid31">
    <w:name w:val="Table Grid31"/>
    <w:basedOn w:val="TableNormal"/>
    <w:next w:val="TableGrid"/>
    <w:uiPriority w:val="39"/>
    <w:rsid w:val="008E0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E06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618"/>
    <w:rPr>
      <w:rFonts w:ascii="Arial" w:hAnsi="Arial"/>
      <w:lang w:val="sr-Latn-CS" w:eastAsia="sr-Latn-CS"/>
    </w:rPr>
  </w:style>
  <w:style w:type="table" w:styleId="TableGrid">
    <w:name w:val="Table Grid"/>
    <w:basedOn w:val="TableNormal"/>
    <w:uiPriority w:val="39"/>
    <w:rsid w:val="008E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27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an.tadic@eps.r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40D2EAD1B993142ABCD322A0C3B9B36" ma:contentTypeVersion="14" ma:contentTypeDescription="" ma:contentTypeScope="" ma:versionID="2c55c6ca83677b2051983ac5dedc62d3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0C0C9-141B-49FA-A1A7-D0FBDDB18356}"/>
</file>

<file path=customXml/itemProps2.xml><?xml version="1.0" encoding="utf-8"?>
<ds:datastoreItem xmlns:ds="http://schemas.openxmlformats.org/officeDocument/2006/customXml" ds:itemID="{F5D9ECC6-BD14-46A2-ABD4-1C356FBDA6C9}"/>
</file>

<file path=customXml/itemProps3.xml><?xml version="1.0" encoding="utf-8"?>
<ds:datastoreItem xmlns:ds="http://schemas.openxmlformats.org/officeDocument/2006/customXml" ds:itemID="{F7849C8E-0C3A-451B-9511-A69332C25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 ЈНГ 2100 0006 2021</dc:title>
  <dc:subject/>
  <dc:creator>Goran Tadic</dc:creator>
  <cp:keywords/>
  <dc:description/>
  <cp:lastModifiedBy>Goran Tadic</cp:lastModifiedBy>
  <cp:revision>6</cp:revision>
  <dcterms:created xsi:type="dcterms:W3CDTF">2021-01-19T07:15:00Z</dcterms:created>
  <dcterms:modified xsi:type="dcterms:W3CDTF">2021-09-30T06:26:00Z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0x0101006DB0F8F7738EDF4DA0E2E14EA69F41B700940D2EAD1B993142ABCD322A0C3B9B36</vt:lpwstr>
  </property>
</Properties>
</file>